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3F5A" w14:textId="2A141EB0" w:rsidR="00A52AE1" w:rsidRPr="00310A28" w:rsidRDefault="00A52AE1" w:rsidP="005B465C">
      <w:pPr>
        <w:pStyle w:val="Geenafstand"/>
        <w:rPr>
          <w:b/>
          <w:bCs/>
          <w:sz w:val="24"/>
          <w:szCs w:val="24"/>
          <w:lang w:val="nl-NL"/>
        </w:rPr>
      </w:pPr>
      <w:r w:rsidRPr="00310A28">
        <w:rPr>
          <w:b/>
          <w:bCs/>
          <w:sz w:val="24"/>
          <w:szCs w:val="24"/>
          <w:lang w:val="nl-NL"/>
        </w:rPr>
        <w:t>Motie</w:t>
      </w:r>
      <w:r w:rsidR="00A078D6" w:rsidRPr="00310A28">
        <w:rPr>
          <w:b/>
          <w:bCs/>
          <w:sz w:val="24"/>
          <w:szCs w:val="24"/>
          <w:lang w:val="nl-NL"/>
        </w:rPr>
        <w:t>: zet nog sterker in op nieuwe mobiliteit</w:t>
      </w:r>
      <w:r w:rsidRPr="00310A28">
        <w:rPr>
          <w:b/>
          <w:bCs/>
          <w:sz w:val="24"/>
          <w:szCs w:val="24"/>
          <w:lang w:val="nl-NL"/>
        </w:rPr>
        <w:tab/>
      </w:r>
      <w:r w:rsidR="00FB01D1" w:rsidRPr="00310A28">
        <w:rPr>
          <w:b/>
          <w:bCs/>
          <w:sz w:val="24"/>
          <w:szCs w:val="24"/>
          <w:lang w:val="nl-NL"/>
        </w:rPr>
        <w:tab/>
      </w:r>
    </w:p>
    <w:p w14:paraId="4CC00AED" w14:textId="58B5646E" w:rsidR="00640DFE" w:rsidRPr="00310A28" w:rsidRDefault="00640DFE" w:rsidP="00640DFE">
      <w:pPr>
        <w:pStyle w:val="Geenafstand"/>
        <w:rPr>
          <w:kern w:val="2"/>
          <w:sz w:val="24"/>
          <w:szCs w:val="24"/>
          <w:lang w:val="nl-NL"/>
          <w14:ligatures w14:val="standardContextual"/>
        </w:rPr>
      </w:pPr>
      <w:r w:rsidRPr="00310A28">
        <w:rPr>
          <w:kern w:val="2"/>
          <w:sz w:val="24"/>
          <w:szCs w:val="24"/>
          <w:lang w:val="nl-NL"/>
          <w14:ligatures w14:val="standardContextual"/>
        </w:rPr>
        <w:t xml:space="preserve">De Raad van de gemeente Utrechtse Heuvelrug, in vergadering bijeen op </w:t>
      </w:r>
      <w:r w:rsidR="00F73E03" w:rsidRPr="00310A28">
        <w:rPr>
          <w:kern w:val="2"/>
          <w:sz w:val="24"/>
          <w:szCs w:val="24"/>
          <w:lang w:val="nl-NL"/>
          <w14:ligatures w14:val="standardContextual"/>
        </w:rPr>
        <w:t>16</w:t>
      </w:r>
      <w:r w:rsidR="001D56C0" w:rsidRPr="00310A28">
        <w:rPr>
          <w:kern w:val="2"/>
          <w:sz w:val="24"/>
          <w:szCs w:val="24"/>
          <w:lang w:val="nl-NL"/>
          <w14:ligatures w14:val="standardContextual"/>
        </w:rPr>
        <w:t xml:space="preserve"> </w:t>
      </w:r>
      <w:r w:rsidR="00117E33" w:rsidRPr="00310A28">
        <w:rPr>
          <w:kern w:val="2"/>
          <w:sz w:val="24"/>
          <w:szCs w:val="24"/>
          <w:lang w:val="nl-NL"/>
          <w14:ligatures w14:val="standardContextual"/>
        </w:rPr>
        <w:t>oktober sprekend</w:t>
      </w:r>
      <w:r w:rsidRPr="00310A28">
        <w:rPr>
          <w:kern w:val="2"/>
          <w:sz w:val="24"/>
          <w:szCs w:val="24"/>
          <w:lang w:val="nl-NL"/>
          <w14:ligatures w14:val="standardContextual"/>
        </w:rPr>
        <w:t xml:space="preserve"> over </w:t>
      </w:r>
      <w:r w:rsidR="00F73E03" w:rsidRPr="00310A28">
        <w:rPr>
          <w:kern w:val="2"/>
          <w:sz w:val="24"/>
          <w:szCs w:val="24"/>
          <w:lang w:val="nl-NL"/>
          <w14:ligatures w14:val="standardContextual"/>
        </w:rPr>
        <w:t xml:space="preserve">gebiedsvisie </w:t>
      </w:r>
      <w:r w:rsidR="000A1C92" w:rsidRPr="00310A28">
        <w:rPr>
          <w:kern w:val="2"/>
          <w:sz w:val="24"/>
          <w:szCs w:val="24"/>
          <w:lang w:val="nl-NL"/>
          <w14:ligatures w14:val="standardContextual"/>
        </w:rPr>
        <w:t>Driebergen-Zeist</w:t>
      </w:r>
    </w:p>
    <w:p w14:paraId="6CF41724" w14:textId="77777777" w:rsidR="005B465C" w:rsidRPr="00310A28" w:rsidRDefault="005B465C" w:rsidP="00640DFE">
      <w:pPr>
        <w:pStyle w:val="Geenafstand"/>
        <w:rPr>
          <w:kern w:val="2"/>
          <w:sz w:val="24"/>
          <w:szCs w:val="24"/>
          <w:lang w:val="nl-NL"/>
          <w14:ligatures w14:val="standardContextual"/>
        </w:rPr>
      </w:pPr>
    </w:p>
    <w:p w14:paraId="696BE161" w14:textId="77777777" w:rsidR="006E28CA" w:rsidRPr="00310A28" w:rsidRDefault="006E28CA" w:rsidP="006E28CA">
      <w:pPr>
        <w:pStyle w:val="Geenafstand"/>
        <w:rPr>
          <w:b/>
          <w:bCs/>
          <w:sz w:val="24"/>
          <w:szCs w:val="24"/>
          <w:lang w:val="nl-NL"/>
        </w:rPr>
      </w:pPr>
      <w:r w:rsidRPr="00310A28">
        <w:rPr>
          <w:b/>
          <w:bCs/>
          <w:sz w:val="24"/>
          <w:szCs w:val="24"/>
          <w:lang w:val="nl-NL"/>
        </w:rPr>
        <w:t xml:space="preserve">Constaterende dat: </w:t>
      </w:r>
    </w:p>
    <w:p w14:paraId="263C4F5C" w14:textId="21629547" w:rsidR="00CB1AA7" w:rsidRPr="00310A28" w:rsidRDefault="00117E33" w:rsidP="00CB1AA7">
      <w:pPr>
        <w:pStyle w:val="Lijstalinea"/>
        <w:numPr>
          <w:ilvl w:val="0"/>
          <w:numId w:val="1"/>
        </w:numPr>
      </w:pPr>
      <w:r w:rsidRPr="00310A28">
        <w:t>Afgelopen</w:t>
      </w:r>
      <w:r w:rsidR="00CB1AA7" w:rsidRPr="00310A28">
        <w:t xml:space="preserve"> 2 jaar</w:t>
      </w:r>
      <w:r w:rsidR="005C66D9" w:rsidRPr="00310A28">
        <w:t xml:space="preserve"> </w:t>
      </w:r>
      <w:r w:rsidR="00205522" w:rsidRPr="00310A28">
        <w:t xml:space="preserve">met </w:t>
      </w:r>
      <w:r w:rsidR="00CB1AA7" w:rsidRPr="00310A28">
        <w:t>veel zorg en inzet is gewerkt aan de gebiedsvisie Driebergen- Zeist als eerste stap om de hoognodige woningbouw mogelijk te maken bij het station</w:t>
      </w:r>
      <w:r w:rsidR="006D0A03" w:rsidRPr="00310A28">
        <w:t>;</w:t>
      </w:r>
    </w:p>
    <w:p w14:paraId="06431EAB" w14:textId="17504DC9" w:rsidR="00CF3B38" w:rsidRPr="00310A28" w:rsidRDefault="00117E33" w:rsidP="00640DFE">
      <w:pPr>
        <w:pStyle w:val="Lijstalinea"/>
        <w:numPr>
          <w:ilvl w:val="0"/>
          <w:numId w:val="1"/>
        </w:numPr>
      </w:pPr>
      <w:r w:rsidRPr="00310A28">
        <w:t>Duurzame</w:t>
      </w:r>
      <w:r w:rsidR="00044E40" w:rsidRPr="00310A28">
        <w:t xml:space="preserve"> mobiliteit uitgangspunt is in de v</w:t>
      </w:r>
      <w:r w:rsidR="00CF3B38" w:rsidRPr="00310A28">
        <w:t>isie;</w:t>
      </w:r>
    </w:p>
    <w:p w14:paraId="3718E3A8" w14:textId="6CDAB990" w:rsidR="00B81D16" w:rsidRPr="00310A28" w:rsidRDefault="00117E33" w:rsidP="00B81D16">
      <w:pPr>
        <w:pStyle w:val="Lijstalinea"/>
        <w:numPr>
          <w:ilvl w:val="0"/>
          <w:numId w:val="1"/>
        </w:numPr>
      </w:pPr>
      <w:r w:rsidRPr="00310A28">
        <w:t>Het</w:t>
      </w:r>
      <w:r w:rsidR="00CF3B38" w:rsidRPr="00310A28">
        <w:t xml:space="preserve"> ‘STOMP’-principe </w:t>
      </w:r>
      <w:r w:rsidR="00B81D16" w:rsidRPr="00310A28">
        <w:t>leidend is</w:t>
      </w:r>
      <w:r w:rsidR="00CF3B38" w:rsidRPr="00310A28">
        <w:t xml:space="preserve"> waarbij voetgangers de hoogste prioriteit hebben,</w:t>
      </w:r>
      <w:r w:rsidR="00B81D16" w:rsidRPr="00310A28">
        <w:t xml:space="preserve"> </w:t>
      </w:r>
      <w:r w:rsidR="00CF3B38" w:rsidRPr="00310A28">
        <w:t>gevolgd</w:t>
      </w:r>
      <w:r w:rsidR="00B81D16" w:rsidRPr="00310A28">
        <w:t xml:space="preserve"> </w:t>
      </w:r>
      <w:r w:rsidR="00CF3B38" w:rsidRPr="00310A28">
        <w:t>door</w:t>
      </w:r>
      <w:r w:rsidR="00B81D16" w:rsidRPr="00310A28">
        <w:t xml:space="preserve"> </w:t>
      </w:r>
      <w:r w:rsidR="00CF3B38" w:rsidRPr="00310A28">
        <w:t>fietsers,</w:t>
      </w:r>
      <w:r w:rsidR="00B81D16" w:rsidRPr="00310A28">
        <w:t xml:space="preserve"> </w:t>
      </w:r>
      <w:r w:rsidR="00CF3B38" w:rsidRPr="00310A28">
        <w:t>openbaar</w:t>
      </w:r>
      <w:r w:rsidR="00B81D16" w:rsidRPr="00310A28">
        <w:t xml:space="preserve"> </w:t>
      </w:r>
      <w:r w:rsidR="00CF3B38" w:rsidRPr="00310A28">
        <w:t>vervoer,</w:t>
      </w:r>
      <w:r w:rsidR="00B81D16" w:rsidRPr="00310A28">
        <w:t xml:space="preserve"> </w:t>
      </w:r>
      <w:r w:rsidR="00CF3B38" w:rsidRPr="00310A28">
        <w:t>deelmobiliteit</w:t>
      </w:r>
      <w:r w:rsidR="00B81D16" w:rsidRPr="00310A28">
        <w:t xml:space="preserve"> </w:t>
      </w:r>
      <w:r w:rsidR="00CF3B38" w:rsidRPr="00310A28">
        <w:t>en</w:t>
      </w:r>
      <w:r w:rsidR="00B81D16" w:rsidRPr="00310A28">
        <w:t xml:space="preserve"> </w:t>
      </w:r>
      <w:r w:rsidR="00CF3B38" w:rsidRPr="00310A28">
        <w:t>dan</w:t>
      </w:r>
      <w:r w:rsidR="00B81D16" w:rsidRPr="00310A28">
        <w:t xml:space="preserve"> </w:t>
      </w:r>
      <w:r w:rsidR="00CF3B38" w:rsidRPr="00310A28">
        <w:t>pas</w:t>
      </w:r>
      <w:r w:rsidR="00B81D16" w:rsidRPr="00310A28">
        <w:t xml:space="preserve"> </w:t>
      </w:r>
      <w:r w:rsidR="00CF3B38" w:rsidRPr="00310A28">
        <w:t>de</w:t>
      </w:r>
      <w:r w:rsidR="00B81D16" w:rsidRPr="00310A28">
        <w:t xml:space="preserve"> </w:t>
      </w:r>
      <w:r w:rsidR="00CF3B38" w:rsidRPr="00310A28">
        <w:t>auto</w:t>
      </w:r>
    </w:p>
    <w:p w14:paraId="44F0EAC8" w14:textId="77777777" w:rsidR="006E28CA" w:rsidRPr="00310A28" w:rsidRDefault="006E28CA" w:rsidP="00640DFE">
      <w:pPr>
        <w:pStyle w:val="Geenafstand"/>
        <w:rPr>
          <w:kern w:val="2"/>
          <w:sz w:val="24"/>
          <w:szCs w:val="24"/>
          <w:lang w:val="nl-NL"/>
          <w14:ligatures w14:val="standardContextual"/>
        </w:rPr>
      </w:pPr>
    </w:p>
    <w:p w14:paraId="1CF69D3A" w14:textId="349C8772" w:rsidR="009C1777" w:rsidRPr="00310A28" w:rsidRDefault="009C1777" w:rsidP="00E97CBF">
      <w:pPr>
        <w:pStyle w:val="Geenafstand"/>
        <w:rPr>
          <w:b/>
          <w:bCs/>
          <w:sz w:val="24"/>
          <w:szCs w:val="24"/>
          <w:lang w:val="nl-NL"/>
        </w:rPr>
      </w:pPr>
      <w:r w:rsidRPr="00310A28">
        <w:rPr>
          <w:b/>
          <w:bCs/>
          <w:sz w:val="24"/>
          <w:szCs w:val="24"/>
          <w:lang w:val="nl-NL"/>
        </w:rPr>
        <w:t xml:space="preserve">Overwegende dat: </w:t>
      </w:r>
    </w:p>
    <w:p w14:paraId="7EFA3ECC" w14:textId="7CBED9EA" w:rsidR="00B24A9F" w:rsidRPr="00310A28" w:rsidRDefault="00117E33" w:rsidP="00B24A9F">
      <w:pPr>
        <w:pStyle w:val="Lijstalinea"/>
        <w:numPr>
          <w:ilvl w:val="0"/>
          <w:numId w:val="8"/>
        </w:numPr>
      </w:pPr>
      <w:r w:rsidRPr="00310A28">
        <w:t>De</w:t>
      </w:r>
      <w:r w:rsidR="00B24A9F" w:rsidRPr="00310A28">
        <w:t xml:space="preserve"> ontwikkeling ideaal </w:t>
      </w:r>
      <w:r w:rsidR="008C40A1" w:rsidRPr="00310A28">
        <w:t xml:space="preserve">is </w:t>
      </w:r>
      <w:r w:rsidR="00B24A9F" w:rsidRPr="00310A28">
        <w:t>voor nieuwe mobiliteit;</w:t>
      </w:r>
    </w:p>
    <w:p w14:paraId="6EF8DA03" w14:textId="5997DFF9" w:rsidR="008C40A1" w:rsidRPr="00310A28" w:rsidRDefault="00117E33" w:rsidP="00B24A9F">
      <w:pPr>
        <w:pStyle w:val="Lijstalinea"/>
        <w:numPr>
          <w:ilvl w:val="0"/>
          <w:numId w:val="8"/>
        </w:numPr>
      </w:pPr>
      <w:r w:rsidRPr="00310A28">
        <w:t>Het</w:t>
      </w:r>
      <w:r w:rsidR="00B24A9F" w:rsidRPr="00310A28">
        <w:t xml:space="preserve"> intercity- en busstation, </w:t>
      </w:r>
      <w:r w:rsidR="008C40A1" w:rsidRPr="00310A28">
        <w:t xml:space="preserve">de nieuwe </w:t>
      </w:r>
      <w:r w:rsidR="00B24A9F" w:rsidRPr="00310A28">
        <w:t>snelfietsroute naar Utrecht en Wageningen en deelauto's via de A12</w:t>
      </w:r>
      <w:r w:rsidR="008C40A1" w:rsidRPr="00310A28">
        <w:t xml:space="preserve"> dit ook mogelijk maken</w:t>
      </w:r>
    </w:p>
    <w:p w14:paraId="4D6ADFCD" w14:textId="46DBF4E0" w:rsidR="000F0325" w:rsidRPr="00310A28" w:rsidRDefault="00117E33" w:rsidP="00B24A9F">
      <w:pPr>
        <w:pStyle w:val="Lijstalinea"/>
        <w:numPr>
          <w:ilvl w:val="0"/>
          <w:numId w:val="8"/>
        </w:numPr>
      </w:pPr>
      <w:r w:rsidRPr="00310A28">
        <w:t>Publieke</w:t>
      </w:r>
      <w:r w:rsidR="000F0325" w:rsidRPr="00310A28">
        <w:t xml:space="preserve"> p</w:t>
      </w:r>
      <w:r w:rsidR="00B24A9F" w:rsidRPr="00310A28">
        <w:t>arkeerplaatsen</w:t>
      </w:r>
      <w:r w:rsidR="000F0325" w:rsidRPr="00310A28">
        <w:t xml:space="preserve"> veel ruimte en geld kosten;</w:t>
      </w:r>
    </w:p>
    <w:p w14:paraId="0B4B9DCB" w14:textId="4BF00121" w:rsidR="001E5123" w:rsidRPr="00310A28" w:rsidRDefault="00117E33" w:rsidP="00B24A9F">
      <w:pPr>
        <w:pStyle w:val="Lijstalinea"/>
        <w:numPr>
          <w:ilvl w:val="0"/>
          <w:numId w:val="8"/>
        </w:numPr>
      </w:pPr>
      <w:r w:rsidRPr="00310A28">
        <w:t>We</w:t>
      </w:r>
      <w:r w:rsidR="000F0325" w:rsidRPr="00310A28">
        <w:t xml:space="preserve"> </w:t>
      </w:r>
      <w:r w:rsidR="00B24A9F" w:rsidRPr="00310A28">
        <w:t xml:space="preserve">een </w:t>
      </w:r>
      <w:r w:rsidR="000F0325" w:rsidRPr="00310A28">
        <w:t>‘</w:t>
      </w:r>
      <w:r w:rsidR="00B24A9F" w:rsidRPr="00310A28">
        <w:t>verkeersinfarct</w:t>
      </w:r>
      <w:r w:rsidR="000F0325" w:rsidRPr="00310A28">
        <w:t>’</w:t>
      </w:r>
      <w:r w:rsidR="00B24A9F" w:rsidRPr="00310A28">
        <w:t xml:space="preserve"> </w:t>
      </w:r>
      <w:r w:rsidR="000F0325" w:rsidRPr="00310A28">
        <w:t xml:space="preserve">op de weg </w:t>
      </w:r>
      <w:r w:rsidR="00542F5E" w:rsidRPr="00310A28">
        <w:t xml:space="preserve"> van Zeist naar de A12</w:t>
      </w:r>
      <w:r w:rsidR="00310A28" w:rsidRPr="00310A28">
        <w:t xml:space="preserve"> </w:t>
      </w:r>
      <w:r w:rsidR="000F0325" w:rsidRPr="00310A28">
        <w:t>willen</w:t>
      </w:r>
      <w:r w:rsidR="004D1FF0" w:rsidRPr="00310A28">
        <w:t xml:space="preserve"> v</w:t>
      </w:r>
      <w:r w:rsidR="00B24A9F" w:rsidRPr="00310A28">
        <w:t xml:space="preserve">oorkomen. </w:t>
      </w:r>
    </w:p>
    <w:p w14:paraId="7C89608B" w14:textId="77777777" w:rsidR="000735A7" w:rsidRPr="00310A28" w:rsidRDefault="000735A7" w:rsidP="000735A7">
      <w:pPr>
        <w:pStyle w:val="Geenafstand"/>
        <w:rPr>
          <w:b/>
          <w:bCs/>
          <w:sz w:val="24"/>
          <w:szCs w:val="24"/>
          <w:lang w:val="nl-NL"/>
        </w:rPr>
      </w:pPr>
      <w:r w:rsidRPr="00310A28">
        <w:rPr>
          <w:b/>
          <w:bCs/>
          <w:sz w:val="24"/>
          <w:szCs w:val="24"/>
          <w:lang w:val="nl-NL"/>
        </w:rPr>
        <w:t>Verzoekt het college:</w:t>
      </w:r>
    </w:p>
    <w:p w14:paraId="4EE8514F" w14:textId="30EABD07" w:rsidR="000735A7" w:rsidRPr="00310A28" w:rsidRDefault="00117E33" w:rsidP="000735A7">
      <w:pPr>
        <w:pStyle w:val="Geenafstand"/>
        <w:numPr>
          <w:ilvl w:val="0"/>
          <w:numId w:val="6"/>
        </w:numPr>
        <w:rPr>
          <w:kern w:val="2"/>
          <w:sz w:val="24"/>
          <w:szCs w:val="24"/>
          <w:lang w:val="nl-NL"/>
          <w14:ligatures w14:val="standardContextual"/>
        </w:rPr>
      </w:pPr>
      <w:r w:rsidRPr="00310A28">
        <w:rPr>
          <w:kern w:val="2"/>
          <w:sz w:val="24"/>
          <w:szCs w:val="24"/>
          <w:lang w:val="nl-NL"/>
          <w14:ligatures w14:val="standardContextual"/>
        </w:rPr>
        <w:t>Om</w:t>
      </w:r>
      <w:r w:rsidR="00090B84" w:rsidRPr="00310A28">
        <w:rPr>
          <w:kern w:val="2"/>
          <w:sz w:val="24"/>
          <w:szCs w:val="24"/>
          <w:lang w:val="nl-NL"/>
          <w14:ligatures w14:val="standardContextual"/>
        </w:rPr>
        <w:t xml:space="preserve"> </w:t>
      </w:r>
      <w:r w:rsidRPr="00310A28">
        <w:rPr>
          <w:kern w:val="2"/>
          <w:sz w:val="24"/>
          <w:szCs w:val="24"/>
          <w:lang w:val="nl-NL"/>
          <w14:ligatures w14:val="standardContextual"/>
        </w:rPr>
        <w:t>bij de plan uitwerking in te zetten</w:t>
      </w:r>
      <w:r w:rsidR="00090B84" w:rsidRPr="00310A28">
        <w:rPr>
          <w:kern w:val="2"/>
          <w:sz w:val="24"/>
          <w:szCs w:val="24"/>
          <w:lang w:val="nl-NL"/>
          <w14:ligatures w14:val="standardContextual"/>
        </w:rPr>
        <w:t xml:space="preserve"> op een ambitieuze zeer lage </w:t>
      </w:r>
      <w:r w:rsidRPr="00310A28">
        <w:rPr>
          <w:kern w:val="2"/>
          <w:sz w:val="24"/>
          <w:szCs w:val="24"/>
          <w:lang w:val="nl-NL"/>
          <w14:ligatures w14:val="standardContextual"/>
        </w:rPr>
        <w:t>parkeernorm in plaats van de huidige nu voorgestelde ‘lage realistische parkeernormen’</w:t>
      </w:r>
    </w:p>
    <w:p w14:paraId="41842781" w14:textId="77777777" w:rsidR="000735A7" w:rsidRPr="00310A28" w:rsidRDefault="000735A7" w:rsidP="000735A7">
      <w:pPr>
        <w:pStyle w:val="Geenafstand"/>
        <w:rPr>
          <w:rFonts w:cstheme="minorHAnsi"/>
          <w:sz w:val="24"/>
          <w:szCs w:val="24"/>
          <w:lang w:val="nl-NL"/>
        </w:rPr>
      </w:pPr>
    </w:p>
    <w:p w14:paraId="04677D2B" w14:textId="77777777" w:rsidR="002173B3" w:rsidRPr="00310A28" w:rsidRDefault="002173B3" w:rsidP="002173B3">
      <w:pPr>
        <w:pStyle w:val="Geenafstand"/>
        <w:rPr>
          <w:rFonts w:cstheme="minorHAnsi"/>
          <w:sz w:val="24"/>
          <w:szCs w:val="24"/>
          <w:lang w:val="nl-NL"/>
        </w:rPr>
      </w:pPr>
      <w:r w:rsidRPr="00310A28">
        <w:rPr>
          <w:rFonts w:cstheme="minorHAnsi"/>
          <w:sz w:val="24"/>
          <w:szCs w:val="24"/>
          <w:lang w:val="nl-NL"/>
        </w:rPr>
        <w:t xml:space="preserve">Lennart van der Burg en Wim Cassée, raasleden D66 Utrechtse Heuvelrug </w:t>
      </w:r>
    </w:p>
    <w:p w14:paraId="14376810" w14:textId="77777777" w:rsidR="008E486F" w:rsidRPr="00310A28" w:rsidRDefault="008E486F" w:rsidP="000735A7">
      <w:pPr>
        <w:pStyle w:val="Geenafstand"/>
        <w:rPr>
          <w:i/>
          <w:iCs/>
          <w:sz w:val="24"/>
          <w:szCs w:val="24"/>
          <w:lang w:val="nl-NL"/>
        </w:rPr>
      </w:pPr>
    </w:p>
    <w:p w14:paraId="0D44DD8A" w14:textId="77777777" w:rsidR="008E486F" w:rsidRPr="00310A28" w:rsidRDefault="008E486F" w:rsidP="000735A7">
      <w:pPr>
        <w:pStyle w:val="Geenafstand"/>
        <w:rPr>
          <w:i/>
          <w:iCs/>
          <w:sz w:val="24"/>
          <w:szCs w:val="24"/>
          <w:lang w:val="nl-NL"/>
        </w:rPr>
      </w:pPr>
    </w:p>
    <w:p w14:paraId="7891E3E4" w14:textId="77777777" w:rsidR="00864B9A" w:rsidRPr="00310A28" w:rsidRDefault="00864B9A" w:rsidP="000735A7">
      <w:pPr>
        <w:pStyle w:val="Geenafstand"/>
        <w:rPr>
          <w:i/>
          <w:iCs/>
          <w:sz w:val="24"/>
          <w:szCs w:val="24"/>
          <w:lang w:val="nl-NL"/>
        </w:rPr>
      </w:pPr>
    </w:p>
    <w:p w14:paraId="061729D7" w14:textId="77777777" w:rsidR="00AB502E" w:rsidRPr="00310A28" w:rsidRDefault="00AB502E" w:rsidP="000735A7">
      <w:pPr>
        <w:pStyle w:val="Geenafstand"/>
        <w:rPr>
          <w:b/>
          <w:bCs/>
          <w:sz w:val="24"/>
          <w:szCs w:val="24"/>
          <w:lang w:val="nl-NL"/>
        </w:rPr>
      </w:pPr>
    </w:p>
    <w:p w14:paraId="38CE91FB" w14:textId="36C02C3F" w:rsidR="00864B9A" w:rsidRPr="00310A28" w:rsidRDefault="00B51090" w:rsidP="000735A7">
      <w:pPr>
        <w:pStyle w:val="Geenafstand"/>
        <w:rPr>
          <w:i/>
          <w:iCs/>
          <w:sz w:val="24"/>
          <w:szCs w:val="24"/>
          <w:lang w:val="nl-NL"/>
        </w:rPr>
      </w:pPr>
      <w:r w:rsidRPr="00310A28">
        <w:rPr>
          <w:i/>
          <w:iCs/>
          <w:sz w:val="24"/>
          <w:szCs w:val="24"/>
          <w:lang w:val="nl-NL"/>
        </w:rPr>
        <w:t xml:space="preserve">Uit </w:t>
      </w:r>
      <w:r w:rsidR="00864B9A" w:rsidRPr="00310A28">
        <w:rPr>
          <w:i/>
          <w:iCs/>
          <w:sz w:val="24"/>
          <w:szCs w:val="24"/>
          <w:lang w:val="nl-NL"/>
        </w:rPr>
        <w:t xml:space="preserve">Nota </w:t>
      </w:r>
      <w:r w:rsidR="00117E33" w:rsidRPr="00310A28">
        <w:rPr>
          <w:i/>
          <w:iCs/>
          <w:sz w:val="24"/>
          <w:szCs w:val="24"/>
          <w:lang w:val="nl-NL"/>
        </w:rPr>
        <w:t>Gebiedsvisie/</w:t>
      </w:r>
      <w:r w:rsidR="00864B9A" w:rsidRPr="00310A28">
        <w:rPr>
          <w:i/>
          <w:iCs/>
          <w:sz w:val="24"/>
          <w:szCs w:val="24"/>
          <w:lang w:val="nl-NL"/>
        </w:rPr>
        <w:t xml:space="preserve"> Gebiedsontwikkeling stationsgebied Driebergen-</w:t>
      </w:r>
      <w:r w:rsidR="00117E33" w:rsidRPr="00310A28">
        <w:rPr>
          <w:i/>
          <w:iCs/>
          <w:sz w:val="24"/>
          <w:szCs w:val="24"/>
          <w:lang w:val="nl-NL"/>
        </w:rPr>
        <w:t>Zeist/</w:t>
      </w:r>
      <w:r w:rsidR="00864B9A" w:rsidRPr="00310A28">
        <w:rPr>
          <w:i/>
          <w:iCs/>
          <w:sz w:val="24"/>
          <w:szCs w:val="24"/>
          <w:lang w:val="nl-NL"/>
        </w:rPr>
        <w:t xml:space="preserve"> Juni 2025</w:t>
      </w:r>
      <w:r w:rsidRPr="00310A28">
        <w:rPr>
          <w:i/>
          <w:iCs/>
          <w:sz w:val="24"/>
          <w:szCs w:val="24"/>
          <w:lang w:val="nl-NL"/>
        </w:rPr>
        <w:t xml:space="preserve">, pagina </w:t>
      </w:r>
      <w:r w:rsidR="00044E40" w:rsidRPr="00310A28">
        <w:rPr>
          <w:i/>
          <w:iCs/>
          <w:sz w:val="24"/>
          <w:szCs w:val="24"/>
          <w:lang w:val="nl-NL"/>
        </w:rPr>
        <w:t>53</w:t>
      </w:r>
      <w:r w:rsidR="007D3748" w:rsidRPr="00310A28">
        <w:rPr>
          <w:i/>
          <w:iCs/>
          <w:sz w:val="24"/>
          <w:szCs w:val="24"/>
          <w:lang w:val="nl-NL"/>
        </w:rPr>
        <w:t>:</w:t>
      </w:r>
    </w:p>
    <w:p w14:paraId="11C7DE9F" w14:textId="4C8D63A6" w:rsidR="008E486F" w:rsidRPr="00117E33" w:rsidRDefault="00044E40" w:rsidP="00A90C92">
      <w:pPr>
        <w:pStyle w:val="Geenafstand"/>
        <w:rPr>
          <w:i/>
          <w:iCs/>
          <w:sz w:val="24"/>
          <w:szCs w:val="24"/>
          <w:lang w:val="nl-NL"/>
        </w:rPr>
      </w:pPr>
      <w:r w:rsidRPr="00310A28">
        <w:rPr>
          <w:noProof/>
          <w:lang w:val="nl-NL"/>
        </w:rPr>
        <w:drawing>
          <wp:inline distT="0" distB="0" distL="0" distR="0" wp14:anchorId="6734A275" wp14:editId="0B6E7BD0">
            <wp:extent cx="4800599" cy="2316480"/>
            <wp:effectExtent l="0" t="0" r="635" b="7620"/>
            <wp:docPr id="1908555751" name="Afbeelding 1" descr="Afbeelding met tekst, elektronica, schermopname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55751" name="Afbeelding 1" descr="Afbeelding met tekst, elektronica, schermopname, software&#10;&#10;Door AI gegenereerde inhoud is mogelijk onjuis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161" cy="2323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486F" w:rsidRPr="00117E3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DF16" w14:textId="77777777" w:rsidR="00F76AE9" w:rsidRDefault="00F76AE9" w:rsidP="00614997">
      <w:pPr>
        <w:spacing w:after="0" w:line="240" w:lineRule="auto"/>
      </w:pPr>
      <w:r>
        <w:separator/>
      </w:r>
    </w:p>
  </w:endnote>
  <w:endnote w:type="continuationSeparator" w:id="0">
    <w:p w14:paraId="1687F96A" w14:textId="77777777" w:rsidR="00F76AE9" w:rsidRDefault="00F76AE9" w:rsidP="0061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3E0E" w14:textId="77777777" w:rsidR="00F76AE9" w:rsidRDefault="00F76AE9" w:rsidP="00614997">
      <w:pPr>
        <w:spacing w:after="0" w:line="240" w:lineRule="auto"/>
      </w:pPr>
      <w:r>
        <w:separator/>
      </w:r>
    </w:p>
  </w:footnote>
  <w:footnote w:type="continuationSeparator" w:id="0">
    <w:p w14:paraId="1A3A05AE" w14:textId="77777777" w:rsidR="00F76AE9" w:rsidRDefault="00F76AE9" w:rsidP="0061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CF43" w14:textId="51BADB38" w:rsidR="00BA53B9" w:rsidRDefault="00BA53B9">
    <w:pPr>
      <w:pStyle w:val="Koptekst"/>
    </w:pPr>
    <w:r w:rsidRPr="008C3ABB">
      <w:rPr>
        <w:noProof/>
      </w:rPr>
      <w:drawing>
        <wp:anchor distT="0" distB="0" distL="114300" distR="114300" simplePos="0" relativeHeight="251659264" behindDoc="1" locked="0" layoutInCell="1" allowOverlap="1" wp14:anchorId="0878D0DC" wp14:editId="0F4CCE4E">
          <wp:simplePos x="0" y="0"/>
          <wp:positionH relativeFrom="margin">
            <wp:posOffset>5212080</wp:posOffset>
          </wp:positionH>
          <wp:positionV relativeFrom="paragraph">
            <wp:posOffset>-236855</wp:posOffset>
          </wp:positionV>
          <wp:extent cx="839470" cy="571500"/>
          <wp:effectExtent l="0" t="0" r="0" b="0"/>
          <wp:wrapTight wrapText="bothSides">
            <wp:wrapPolygon edited="0">
              <wp:start x="0" y="0"/>
              <wp:lineTo x="0" y="20880"/>
              <wp:lineTo x="21077" y="20880"/>
              <wp:lineTo x="21077" y="0"/>
              <wp:lineTo x="0" y="0"/>
            </wp:wrapPolygon>
          </wp:wrapTight>
          <wp:docPr id="1" name="Afbeelding 1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tekst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94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C47"/>
    <w:multiLevelType w:val="hybridMultilevel"/>
    <w:tmpl w:val="A63E46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E7B6F"/>
    <w:multiLevelType w:val="hybridMultilevel"/>
    <w:tmpl w:val="292E4C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D185E"/>
    <w:multiLevelType w:val="hybridMultilevel"/>
    <w:tmpl w:val="F1AAA5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5076D"/>
    <w:multiLevelType w:val="hybridMultilevel"/>
    <w:tmpl w:val="18F268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B6741"/>
    <w:multiLevelType w:val="hybridMultilevel"/>
    <w:tmpl w:val="DAC454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8A7F80"/>
    <w:multiLevelType w:val="hybridMultilevel"/>
    <w:tmpl w:val="4154A3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FC3980"/>
    <w:multiLevelType w:val="hybridMultilevel"/>
    <w:tmpl w:val="61289C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0D6EB8"/>
    <w:multiLevelType w:val="hybridMultilevel"/>
    <w:tmpl w:val="8E6C49FE"/>
    <w:lvl w:ilvl="0" w:tplc="748EEB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297582">
    <w:abstractNumId w:val="5"/>
  </w:num>
  <w:num w:numId="2" w16cid:durableId="1284267276">
    <w:abstractNumId w:val="6"/>
  </w:num>
  <w:num w:numId="3" w16cid:durableId="1197423261">
    <w:abstractNumId w:val="3"/>
  </w:num>
  <w:num w:numId="4" w16cid:durableId="1718895577">
    <w:abstractNumId w:val="1"/>
  </w:num>
  <w:num w:numId="5" w16cid:durableId="1517158985">
    <w:abstractNumId w:val="7"/>
  </w:num>
  <w:num w:numId="6" w16cid:durableId="821314492">
    <w:abstractNumId w:val="0"/>
  </w:num>
  <w:num w:numId="7" w16cid:durableId="952321032">
    <w:abstractNumId w:val="2"/>
  </w:num>
  <w:num w:numId="8" w16cid:durableId="810711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77"/>
    <w:rsid w:val="00000ECE"/>
    <w:rsid w:val="00044E40"/>
    <w:rsid w:val="00053DF9"/>
    <w:rsid w:val="000735A7"/>
    <w:rsid w:val="00090B84"/>
    <w:rsid w:val="00096A91"/>
    <w:rsid w:val="000A1C92"/>
    <w:rsid w:val="000E3932"/>
    <w:rsid w:val="000F0325"/>
    <w:rsid w:val="00113465"/>
    <w:rsid w:val="00117E33"/>
    <w:rsid w:val="001271F9"/>
    <w:rsid w:val="001426A7"/>
    <w:rsid w:val="00155BAF"/>
    <w:rsid w:val="00160B0B"/>
    <w:rsid w:val="001B35D0"/>
    <w:rsid w:val="001C081B"/>
    <w:rsid w:val="001C1395"/>
    <w:rsid w:val="001D56C0"/>
    <w:rsid w:val="001E5123"/>
    <w:rsid w:val="00205522"/>
    <w:rsid w:val="00206930"/>
    <w:rsid w:val="002173B3"/>
    <w:rsid w:val="00243BDA"/>
    <w:rsid w:val="00267D4B"/>
    <w:rsid w:val="002B5928"/>
    <w:rsid w:val="002D3331"/>
    <w:rsid w:val="002D6709"/>
    <w:rsid w:val="00310A28"/>
    <w:rsid w:val="00344C89"/>
    <w:rsid w:val="003D5B01"/>
    <w:rsid w:val="004425AE"/>
    <w:rsid w:val="00443C6F"/>
    <w:rsid w:val="00486E24"/>
    <w:rsid w:val="00493785"/>
    <w:rsid w:val="004B55BE"/>
    <w:rsid w:val="004B7490"/>
    <w:rsid w:val="004B782F"/>
    <w:rsid w:val="004C3BB0"/>
    <w:rsid w:val="004D1FF0"/>
    <w:rsid w:val="004E3CBF"/>
    <w:rsid w:val="004E6EB9"/>
    <w:rsid w:val="00542F5E"/>
    <w:rsid w:val="005502C5"/>
    <w:rsid w:val="00595165"/>
    <w:rsid w:val="00595C92"/>
    <w:rsid w:val="005B465C"/>
    <w:rsid w:val="005B4D3E"/>
    <w:rsid w:val="005B7D4F"/>
    <w:rsid w:val="005C66D9"/>
    <w:rsid w:val="005D3C0B"/>
    <w:rsid w:val="005E5D9F"/>
    <w:rsid w:val="00603EFB"/>
    <w:rsid w:val="00614997"/>
    <w:rsid w:val="006254DB"/>
    <w:rsid w:val="00640DFE"/>
    <w:rsid w:val="006D0A03"/>
    <w:rsid w:val="006E28CA"/>
    <w:rsid w:val="006F67C3"/>
    <w:rsid w:val="00700281"/>
    <w:rsid w:val="00736A86"/>
    <w:rsid w:val="007739E8"/>
    <w:rsid w:val="007801B5"/>
    <w:rsid w:val="007D3748"/>
    <w:rsid w:val="00843412"/>
    <w:rsid w:val="00860596"/>
    <w:rsid w:val="00864B9A"/>
    <w:rsid w:val="00865108"/>
    <w:rsid w:val="008A0506"/>
    <w:rsid w:val="008C40A1"/>
    <w:rsid w:val="008E486F"/>
    <w:rsid w:val="009040FB"/>
    <w:rsid w:val="00931949"/>
    <w:rsid w:val="00946105"/>
    <w:rsid w:val="009975E7"/>
    <w:rsid w:val="009C1777"/>
    <w:rsid w:val="00A078D6"/>
    <w:rsid w:val="00A52AE1"/>
    <w:rsid w:val="00A705C4"/>
    <w:rsid w:val="00A90C92"/>
    <w:rsid w:val="00AB502E"/>
    <w:rsid w:val="00AC3061"/>
    <w:rsid w:val="00AE4AFE"/>
    <w:rsid w:val="00B24A9F"/>
    <w:rsid w:val="00B51090"/>
    <w:rsid w:val="00B81D16"/>
    <w:rsid w:val="00B8626F"/>
    <w:rsid w:val="00BA53B9"/>
    <w:rsid w:val="00C04EB2"/>
    <w:rsid w:val="00C05922"/>
    <w:rsid w:val="00C51884"/>
    <w:rsid w:val="00C76E18"/>
    <w:rsid w:val="00C8794F"/>
    <w:rsid w:val="00CB1AA7"/>
    <w:rsid w:val="00CB6102"/>
    <w:rsid w:val="00CC3FA1"/>
    <w:rsid w:val="00CC6FE3"/>
    <w:rsid w:val="00CF2188"/>
    <w:rsid w:val="00CF3B38"/>
    <w:rsid w:val="00D2106B"/>
    <w:rsid w:val="00D5058C"/>
    <w:rsid w:val="00D945DA"/>
    <w:rsid w:val="00DB36EC"/>
    <w:rsid w:val="00DD6B9A"/>
    <w:rsid w:val="00E00099"/>
    <w:rsid w:val="00E23FEF"/>
    <w:rsid w:val="00E24383"/>
    <w:rsid w:val="00E55A87"/>
    <w:rsid w:val="00E97CBF"/>
    <w:rsid w:val="00EC792B"/>
    <w:rsid w:val="00EE10DB"/>
    <w:rsid w:val="00F13EB5"/>
    <w:rsid w:val="00F2179E"/>
    <w:rsid w:val="00F4380E"/>
    <w:rsid w:val="00F528CC"/>
    <w:rsid w:val="00F73E03"/>
    <w:rsid w:val="00F76AE9"/>
    <w:rsid w:val="00F85D5A"/>
    <w:rsid w:val="00FA6199"/>
    <w:rsid w:val="00FB01D1"/>
    <w:rsid w:val="00FB0C11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5E22"/>
  <w15:chartTrackingRefBased/>
  <w15:docId w15:val="{CB3F7FCA-BCD2-41AF-BD01-6A6A92C4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1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1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1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1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1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1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1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1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1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1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1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17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17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17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17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17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17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1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17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17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17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1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17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177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40DFE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499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1499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4997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1499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499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86E24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A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53B9"/>
  </w:style>
  <w:style w:type="paragraph" w:styleId="Voettekst">
    <w:name w:val="footer"/>
    <w:basedOn w:val="Standaard"/>
    <w:link w:val="VoettekstChar"/>
    <w:uiPriority w:val="99"/>
    <w:unhideWhenUsed/>
    <w:rsid w:val="00BA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1AE4-3567-4915-866B-AD52C93F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Zoutewelle</dc:creator>
  <cp:keywords/>
  <dc:description/>
  <cp:lastModifiedBy>Lennart van der Burg</cp:lastModifiedBy>
  <cp:revision>5</cp:revision>
  <dcterms:created xsi:type="dcterms:W3CDTF">2025-09-28T18:55:00Z</dcterms:created>
  <dcterms:modified xsi:type="dcterms:W3CDTF">2025-09-28T18:57:00Z</dcterms:modified>
</cp:coreProperties>
</file>